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4752A5" w14:textId="77777777" w:rsidR="0071289D" w:rsidRPr="003C34E2" w:rsidRDefault="0071289D" w:rsidP="00712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 xml:space="preserve">База данных о решении заданий из открытого банка заданий для оценки ФГ в соответствии с поурочным планированием </w:t>
      </w:r>
    </w:p>
    <w:p w14:paraId="1FF87EA3" w14:textId="06079609" w:rsidR="0071289D" w:rsidRPr="003C34E2" w:rsidRDefault="0071289D" w:rsidP="00712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 xml:space="preserve">по </w:t>
      </w:r>
      <w:r w:rsidR="002D375A">
        <w:rPr>
          <w:rFonts w:ascii="Times New Roman" w:hAnsi="Times New Roman" w:cs="Times New Roman"/>
          <w:sz w:val="28"/>
          <w:szCs w:val="28"/>
        </w:rPr>
        <w:t xml:space="preserve"> предмету </w:t>
      </w:r>
      <w:r w:rsidRPr="003C34E2">
        <w:rPr>
          <w:rFonts w:ascii="Times New Roman" w:hAnsi="Times New Roman" w:cs="Times New Roman"/>
          <w:sz w:val="28"/>
          <w:szCs w:val="28"/>
        </w:rPr>
        <w:t>«Обществознание» 7</w:t>
      </w:r>
      <w:r w:rsidR="002D375A">
        <w:rPr>
          <w:rFonts w:ascii="Times New Roman" w:hAnsi="Times New Roman" w:cs="Times New Roman"/>
          <w:sz w:val="28"/>
          <w:szCs w:val="28"/>
        </w:rPr>
        <w:t xml:space="preserve"> и </w:t>
      </w:r>
      <w:r w:rsidRPr="003C34E2">
        <w:rPr>
          <w:rFonts w:ascii="Times New Roman" w:hAnsi="Times New Roman" w:cs="Times New Roman"/>
          <w:sz w:val="28"/>
          <w:szCs w:val="28"/>
        </w:rPr>
        <w:t>8 классы</w:t>
      </w:r>
    </w:p>
    <w:p w14:paraId="4D2219D2" w14:textId="77777777" w:rsidR="00E2132B" w:rsidRPr="003C34E2" w:rsidRDefault="00E2132B" w:rsidP="00E2132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3C34E2">
        <w:rPr>
          <w:rFonts w:ascii="Times New Roman" w:hAnsi="Times New Roman" w:cs="Times New Roman"/>
          <w:sz w:val="28"/>
          <w:szCs w:val="28"/>
        </w:rPr>
        <w:t>Куянова</w:t>
      </w:r>
      <w:proofErr w:type="spellEnd"/>
      <w:r w:rsidRPr="003C34E2">
        <w:rPr>
          <w:rFonts w:ascii="Times New Roman" w:hAnsi="Times New Roman" w:cs="Times New Roman"/>
          <w:sz w:val="28"/>
          <w:szCs w:val="28"/>
        </w:rPr>
        <w:t xml:space="preserve"> Л.А., учитель истории, обществознания, географии</w:t>
      </w:r>
    </w:p>
    <w:p w14:paraId="30455A3E" w14:textId="77777777" w:rsidR="00E2132B" w:rsidRPr="003C34E2" w:rsidRDefault="00E2132B" w:rsidP="00E2132B">
      <w:pPr>
        <w:ind w:right="480"/>
        <w:rPr>
          <w:rFonts w:ascii="Times New Roman" w:hAnsi="Times New Roman" w:cs="Times New Roman"/>
          <w:sz w:val="28"/>
          <w:szCs w:val="28"/>
        </w:rPr>
      </w:pPr>
      <w:r w:rsidRPr="003C34E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МБОУ СОШ с. Осиновка</w:t>
      </w:r>
    </w:p>
    <w:p w14:paraId="3A1D7831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Проект «Российская электронная школа» создается в рамках исполнения Перечня поручений Президента Российской Федерации с целью обеспечения массового использования дидактических и методических образовательных ресурсов всеми участниками образовательных отношений. ВЦП РЭШ направлена на создание завершенного курса интерактивных уроков по всей совокупности общеобразовательных учебных предметов, полностью соответствующего федеральным государственным образовательным стандартам и примерным основным образовательным программам начального общего, основного общего, среднего общего образования, размещенного в открытом доступе в интересах всех обучающихся, в том числе детей с особыми образовательными потребностями и индивидуальными возможностями. «Российская электронная школа» – это интерактивные уроки по всему школьному курсу с 1 по 11 класс от лучших учителей страны, созданные для того, чтобы у каждого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ребѐнка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была возможность получить бесплатное качественное общее образование вне зависимости от места проживания. </w:t>
      </w:r>
    </w:p>
    <w:p w14:paraId="1798C97E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>РЭШ создана для того, чтобы:</w:t>
      </w:r>
    </w:p>
    <w:p w14:paraId="5B76AA82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повысить качество образования школьников, </w:t>
      </w:r>
    </w:p>
    <w:p w14:paraId="72781EDB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сделать возможным график индивидуального обучения, </w:t>
      </w:r>
    </w:p>
    <w:p w14:paraId="0544AB67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помочь учителям освоить новые методики, </w:t>
      </w:r>
    </w:p>
    <w:p w14:paraId="36703B00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помочь родителям заниматься с детьми дома,</w:t>
      </w:r>
    </w:p>
    <w:p w14:paraId="0A944BC4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сделать новые технологии частью образовательного процесса</w:t>
      </w:r>
    </w:p>
    <w:p w14:paraId="762B4CBB" w14:textId="77777777" w:rsidR="0071289D" w:rsidRPr="0050089E" w:rsidRDefault="0071289D" w:rsidP="0071289D">
      <w:pPr>
        <w:pStyle w:val="a4"/>
        <w:rPr>
          <w:rFonts w:ascii="Times New Roman" w:hAnsi="Times New Roman" w:cs="Times New Roman"/>
          <w:sz w:val="24"/>
          <w:szCs w:val="24"/>
        </w:rPr>
      </w:pPr>
      <w:r w:rsidRPr="0050089E">
        <w:rPr>
          <w:rFonts w:ascii="Times New Roman" w:hAnsi="Times New Roman" w:cs="Times New Roman"/>
          <w:sz w:val="24"/>
          <w:szCs w:val="24"/>
        </w:rPr>
        <w:sym w:font="Symbol" w:char="F0B7"/>
      </w:r>
      <w:r w:rsidRPr="0050089E">
        <w:rPr>
          <w:rFonts w:ascii="Times New Roman" w:hAnsi="Times New Roman" w:cs="Times New Roman"/>
          <w:sz w:val="24"/>
          <w:szCs w:val="24"/>
        </w:rPr>
        <w:t xml:space="preserve"> использовать образовательный потенциал регионов. </w:t>
      </w:r>
    </w:p>
    <w:p w14:paraId="762B9A6A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01CFD7B6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перейти к содержанию курса предметов «История», «Обществознание», «География», нужно сказать, что на сегодняшний день в тестовом режиме доступны материалы на уровне основного общего </w:t>
      </w:r>
      <w:r w:rsidRPr="007738AB">
        <w:rPr>
          <w:rFonts w:ascii="Times New Roman" w:hAnsi="Times New Roman" w:cs="Times New Roman"/>
          <w:sz w:val="24"/>
          <w:szCs w:val="24"/>
        </w:rPr>
        <w:t xml:space="preserve">образования. Например, просмотрев уроки РЭШ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7738AB">
        <w:rPr>
          <w:rFonts w:ascii="Times New Roman" w:hAnsi="Times New Roman" w:cs="Times New Roman"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7738AB">
        <w:rPr>
          <w:rFonts w:ascii="Times New Roman" w:hAnsi="Times New Roman" w:cs="Times New Roman"/>
          <w:sz w:val="24"/>
          <w:szCs w:val="24"/>
        </w:rPr>
        <w:t xml:space="preserve">, можно отметить, что данные материалы полностью соответствует содержанию </w:t>
      </w:r>
      <w:r w:rsidRPr="0050089E">
        <w:rPr>
          <w:rFonts w:ascii="Times New Roman" w:hAnsi="Times New Roman" w:cs="Times New Roman"/>
          <w:sz w:val="24"/>
          <w:szCs w:val="24"/>
        </w:rPr>
        <w:t>УМК</w:t>
      </w:r>
      <w:r>
        <w:rPr>
          <w:rFonts w:ascii="Times New Roman" w:hAnsi="Times New Roman" w:cs="Times New Roman"/>
          <w:sz w:val="24"/>
          <w:szCs w:val="24"/>
        </w:rPr>
        <w:t xml:space="preserve"> предметам</w:t>
      </w:r>
      <w:r w:rsidRPr="0050089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184678789"/>
      <w:r>
        <w:rPr>
          <w:rFonts w:ascii="Times New Roman" w:hAnsi="Times New Roman" w:cs="Times New Roman"/>
          <w:sz w:val="24"/>
          <w:szCs w:val="24"/>
        </w:rPr>
        <w:t xml:space="preserve">«История», «Обществознание», «География». </w:t>
      </w:r>
      <w:bookmarkEnd w:id="1"/>
      <w:r>
        <w:rPr>
          <w:rFonts w:ascii="Times New Roman" w:hAnsi="Times New Roman" w:cs="Times New Roman"/>
          <w:sz w:val="24"/>
          <w:szCs w:val="24"/>
        </w:rPr>
        <w:t>Поэтому уроки РЭШ привязаны к календарно- тематическому планированию.</w:t>
      </w:r>
    </w:p>
    <w:p w14:paraId="1D9316B1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Проанализировав предметное содержание речи на уровне основного общего образования, результаты я занесла в таблицу, где можно увидеть распределение тем по учебным занятиям РЭШ в каждом классе. Есть отдельные темы, которые не рассматриваются в некоторых классах, но возможно коллекция уроков будет пополняться.</w:t>
      </w:r>
    </w:p>
    <w:p w14:paraId="2EDA5946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09B9D190" w14:textId="6C1391CA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45CCDDE5" w14:textId="5F697DEB" w:rsidR="002D375A" w:rsidRDefault="002D375A" w:rsidP="0071289D">
      <w:pPr>
        <w:rPr>
          <w:rFonts w:ascii="Times New Roman" w:hAnsi="Times New Roman" w:cs="Times New Roman"/>
          <w:sz w:val="24"/>
          <w:szCs w:val="24"/>
        </w:rPr>
      </w:pPr>
    </w:p>
    <w:p w14:paraId="6D109781" w14:textId="77777777" w:rsidR="002D375A" w:rsidRDefault="002D375A" w:rsidP="0071289D">
      <w:pPr>
        <w:rPr>
          <w:rFonts w:ascii="Times New Roman" w:hAnsi="Times New Roman" w:cs="Times New Roman"/>
          <w:sz w:val="24"/>
          <w:szCs w:val="24"/>
        </w:rPr>
      </w:pPr>
    </w:p>
    <w:p w14:paraId="38A9255B" w14:textId="77777777" w:rsidR="0071289D" w:rsidRDefault="0071289D" w:rsidP="0071289D">
      <w:pPr>
        <w:rPr>
          <w:rFonts w:ascii="Times New Roman" w:hAnsi="Times New Roman" w:cs="Times New Roman"/>
          <w:sz w:val="24"/>
          <w:szCs w:val="24"/>
        </w:rPr>
      </w:pPr>
    </w:p>
    <w:p w14:paraId="2DA281CD" w14:textId="4BD41A99" w:rsidR="00C33FEF" w:rsidRDefault="00C33FEF" w:rsidP="002D375A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6162EB43" w14:textId="230D2DCF" w:rsidR="00BE6EE8" w:rsidRDefault="00BE6EE8" w:rsidP="00BE6EE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51292F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Pr="0051292F">
        <w:rPr>
          <w:rFonts w:ascii="Times New Roman" w:hAnsi="Times New Roman" w:cs="Times New Roman"/>
          <w:b/>
          <w:sz w:val="24"/>
          <w:szCs w:val="24"/>
        </w:rPr>
        <w:t>» 7 класс</w:t>
      </w:r>
    </w:p>
    <w:p w14:paraId="4BA329F4" w14:textId="77777777" w:rsidR="002D375A" w:rsidRPr="0051292F" w:rsidRDefault="002D375A" w:rsidP="00BE6E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074"/>
        <w:gridCol w:w="1438"/>
        <w:gridCol w:w="5605"/>
        <w:gridCol w:w="2084"/>
      </w:tblGrid>
      <w:tr w:rsidR="00BE6EE8" w:rsidRPr="00DD3DD0" w14:paraId="2D18A2C2" w14:textId="77777777" w:rsidTr="00FA241F">
        <w:tc>
          <w:tcPr>
            <w:tcW w:w="1074" w:type="dxa"/>
          </w:tcPr>
          <w:p w14:paraId="2AE8625A" w14:textId="77777777" w:rsidR="00BE6EE8" w:rsidRPr="000277CA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438" w:type="dxa"/>
          </w:tcPr>
          <w:p w14:paraId="3011D796" w14:textId="77777777" w:rsidR="00BE6EE8" w:rsidRPr="000277CA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605" w:type="dxa"/>
          </w:tcPr>
          <w:p w14:paraId="37885482" w14:textId="77777777" w:rsidR="00BE6EE8" w:rsidRPr="000277CA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Предметное содержание раздела, темы</w:t>
            </w:r>
          </w:p>
        </w:tc>
        <w:tc>
          <w:tcPr>
            <w:tcW w:w="2084" w:type="dxa"/>
          </w:tcPr>
          <w:p w14:paraId="041ECFDA" w14:textId="77777777" w:rsidR="00BE6EE8" w:rsidRPr="000277CA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/>
                <w:b/>
                <w:bCs/>
              </w:rPr>
              <w:t>Ресурсы</w:t>
            </w:r>
          </w:p>
        </w:tc>
      </w:tr>
      <w:tr w:rsidR="00BE6EE8" w:rsidRPr="00DD3DD0" w14:paraId="18A4F0B9" w14:textId="77777777" w:rsidTr="00406E78">
        <w:trPr>
          <w:trHeight w:val="733"/>
        </w:trPr>
        <w:tc>
          <w:tcPr>
            <w:tcW w:w="1074" w:type="dxa"/>
          </w:tcPr>
          <w:p w14:paraId="2528A7AC" w14:textId="77777777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BF4040" w14:textId="110C9805" w:rsidR="00BE6EE8" w:rsidRPr="00406E78" w:rsidRDefault="00406E7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6E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38" w:type="dxa"/>
          </w:tcPr>
          <w:p w14:paraId="5210B7FB" w14:textId="77777777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43C7BB4" w14:textId="2B30A2AD" w:rsidR="00BE6EE8" w:rsidRPr="00406E78" w:rsidRDefault="00406E78" w:rsidP="00FA241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E78">
              <w:rPr>
                <w:rFonts w:ascii="Times New Roman" w:hAnsi="Times New Roman"/>
                <w:color w:val="000000"/>
                <w:sz w:val="24"/>
                <w:szCs w:val="24"/>
              </w:rPr>
              <w:t>26.09.2024</w:t>
            </w:r>
          </w:p>
        </w:tc>
        <w:tc>
          <w:tcPr>
            <w:tcW w:w="5605" w:type="dxa"/>
          </w:tcPr>
          <w:p w14:paraId="35DF3105" w14:textId="77777777" w:rsidR="00406E78" w:rsidRPr="00406E78" w:rsidRDefault="00406E78" w:rsidP="00406E7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06E78">
              <w:rPr>
                <w:rFonts w:ascii="Times New Roman" w:hAnsi="Times New Roman"/>
                <w:color w:val="000000"/>
                <w:sz w:val="24"/>
              </w:rPr>
              <w:t>Социальные нормы.</w:t>
            </w:r>
          </w:p>
          <w:p w14:paraId="4E686A67" w14:textId="77777777" w:rsidR="00406E78" w:rsidRPr="00406E78" w:rsidRDefault="00406E78" w:rsidP="00406E7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06E78">
              <w:rPr>
                <w:rFonts w:ascii="Times New Roman" w:hAnsi="Times New Roman" w:cs="Times New Roman"/>
                <w:i/>
              </w:rPr>
              <w:t>Выявление особенностей, признаков объектов</w:t>
            </w:r>
          </w:p>
          <w:p w14:paraId="7016F237" w14:textId="5B684650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  <w:shd w:val="clear" w:color="auto" w:fill="FFFFFF"/>
              </w:rPr>
            </w:pPr>
          </w:p>
        </w:tc>
        <w:tc>
          <w:tcPr>
            <w:tcW w:w="2084" w:type="dxa"/>
          </w:tcPr>
          <w:p w14:paraId="3B57214A" w14:textId="7EB913FA" w:rsidR="00BE6EE8" w:rsidRPr="00406E78" w:rsidRDefault="00406E78" w:rsidP="00406E78">
            <w:pPr>
              <w:spacing w:line="240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Из пособия Банка заданий по предмету «Обществознание»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bookmarkStart w:id="2" w:name="_Hlk183979902"/>
            <w:r w:rsidRPr="00406E78">
              <w:rPr>
                <w:rFonts w:ascii="Times New Roman" w:eastAsiaTheme="minorEastAsia" w:hAnsi="Times New Roman" w:cs="Times New Roman"/>
                <w:lang w:val="en-US" w:eastAsia="zh-CN"/>
              </w:rPr>
              <w:fldChar w:fldCharType="begin"/>
            </w:r>
            <w:r w:rsidRPr="00406E78">
              <w:rPr>
                <w:rFonts w:ascii="Times New Roman" w:eastAsiaTheme="minorEastAsia" w:hAnsi="Times New Roman" w:cs="Times New Roman"/>
                <w:lang w:eastAsia="zh-CN"/>
              </w:rPr>
              <w:instrText xml:space="preserve"> </w:instrText>
            </w:r>
            <w:r w:rsidRPr="00406E78">
              <w:rPr>
                <w:rFonts w:ascii="Times New Roman" w:eastAsiaTheme="minorEastAsia" w:hAnsi="Times New Roman" w:cs="Times New Roman"/>
                <w:lang w:val="en-US" w:eastAsia="zh-CN"/>
              </w:rPr>
              <w:instrText>HYPERLINK</w:instrText>
            </w:r>
            <w:r w:rsidRPr="00406E78">
              <w:rPr>
                <w:rFonts w:ascii="Times New Roman" w:eastAsiaTheme="minorEastAsia" w:hAnsi="Times New Roman" w:cs="Times New Roman"/>
                <w:lang w:eastAsia="zh-CN"/>
              </w:rPr>
              <w:instrText xml:space="preserve"> "</w:instrText>
            </w:r>
            <w:r w:rsidRPr="00406E78">
              <w:rPr>
                <w:rFonts w:ascii="Times New Roman" w:eastAsiaTheme="minorEastAsia" w:hAnsi="Times New Roman" w:cs="Times New Roman"/>
                <w:lang w:val="en-US" w:eastAsia="zh-CN"/>
              </w:rPr>
              <w:instrText>https</w:instrText>
            </w:r>
            <w:r w:rsidRPr="00406E78">
              <w:rPr>
                <w:rFonts w:ascii="Times New Roman" w:eastAsiaTheme="minorEastAsia" w:hAnsi="Times New Roman" w:cs="Times New Roman"/>
                <w:lang w:eastAsia="zh-CN"/>
              </w:rPr>
              <w:instrText>://</w:instrText>
            </w:r>
            <w:r w:rsidRPr="00406E78">
              <w:rPr>
                <w:rFonts w:ascii="Times New Roman" w:eastAsiaTheme="minorEastAsia" w:hAnsi="Times New Roman" w:cs="Times New Roman"/>
                <w:lang w:val="en-US" w:eastAsia="zh-CN"/>
              </w:rPr>
              <w:instrText>instrao</w:instrText>
            </w:r>
            <w:r w:rsidRPr="00406E78">
              <w:rPr>
                <w:rFonts w:ascii="Times New Roman" w:eastAsiaTheme="minorEastAsia" w:hAnsi="Times New Roman" w:cs="Times New Roman"/>
                <w:lang w:eastAsia="zh-CN"/>
              </w:rPr>
              <w:instrText>.</w:instrText>
            </w:r>
            <w:r w:rsidRPr="00406E78">
              <w:rPr>
                <w:rFonts w:ascii="Times New Roman" w:eastAsiaTheme="minorEastAsia" w:hAnsi="Times New Roman" w:cs="Times New Roman"/>
                <w:lang w:val="en-US" w:eastAsia="zh-CN"/>
              </w:rPr>
              <w:instrText>ru</w:instrText>
            </w:r>
            <w:r w:rsidRPr="00406E78">
              <w:rPr>
                <w:rFonts w:ascii="Times New Roman" w:eastAsiaTheme="minorEastAsia" w:hAnsi="Times New Roman" w:cs="Times New Roman"/>
                <w:lang w:eastAsia="zh-CN"/>
              </w:rPr>
              <w:instrText xml:space="preserve">" </w:instrText>
            </w:r>
            <w:r w:rsidRPr="00406E78">
              <w:rPr>
                <w:rFonts w:ascii="Times New Roman" w:eastAsiaTheme="minorEastAsia" w:hAnsi="Times New Roman" w:cs="Times New Roman"/>
                <w:lang w:val="en-US" w:eastAsia="zh-CN"/>
              </w:rPr>
              <w:fldChar w:fldCharType="separate"/>
            </w:r>
            <w:r w:rsidRPr="00406E78"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val="en-US" w:eastAsia="zh-CN"/>
              </w:rPr>
              <w:t>https</w:t>
            </w:r>
            <w:r w:rsidRPr="00406E78"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  <w:t>://</w:t>
            </w:r>
            <w:proofErr w:type="spellStart"/>
            <w:r w:rsidRPr="00406E78"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val="en-US" w:eastAsia="zh-CN"/>
              </w:rPr>
              <w:t>instrao</w:t>
            </w:r>
            <w:proofErr w:type="spellEnd"/>
            <w:r w:rsidRPr="00406E78"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eastAsia="zh-CN"/>
              </w:rPr>
              <w:t>.</w:t>
            </w:r>
            <w:proofErr w:type="spellStart"/>
            <w:r w:rsidRPr="00406E78">
              <w:rPr>
                <w:rFonts w:ascii="Times New Roman" w:eastAsiaTheme="minorEastAsia" w:hAnsi="Times New Roman" w:cs="Times New Roman"/>
                <w:color w:val="0563C1" w:themeColor="hyperlink"/>
                <w:u w:val="single"/>
                <w:lang w:val="en-US" w:eastAsia="zh-CN"/>
              </w:rPr>
              <w:t>ru</w:t>
            </w:r>
            <w:bookmarkEnd w:id="2"/>
            <w:proofErr w:type="spellEnd"/>
            <w:r w:rsidRPr="00406E78">
              <w:rPr>
                <w:rFonts w:ascii="Times New Roman" w:eastAsiaTheme="minorEastAsia" w:hAnsi="Times New Roman" w:cs="Times New Roman"/>
                <w:lang w:val="en-US" w:eastAsia="zh-CN"/>
              </w:rPr>
              <w:fldChar w:fldCharType="end"/>
            </w:r>
          </w:p>
        </w:tc>
      </w:tr>
      <w:tr w:rsidR="00BE6EE8" w:rsidRPr="00DD3DD0" w14:paraId="712D45AF" w14:textId="77777777" w:rsidTr="00FA241F">
        <w:tc>
          <w:tcPr>
            <w:tcW w:w="1074" w:type="dxa"/>
          </w:tcPr>
          <w:p w14:paraId="0AB39EB6" w14:textId="57FAE546" w:rsidR="00BE6EE8" w:rsidRPr="00406E78" w:rsidRDefault="00406E7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6E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38" w:type="dxa"/>
          </w:tcPr>
          <w:p w14:paraId="27DC53C2" w14:textId="6DB57D32" w:rsidR="00BE6EE8" w:rsidRPr="00406E78" w:rsidRDefault="00406E7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6E78">
              <w:rPr>
                <w:rFonts w:ascii="Times New Roman" w:hAnsi="Times New Roman"/>
                <w:color w:val="000000"/>
                <w:sz w:val="24"/>
                <w:szCs w:val="24"/>
              </w:rPr>
              <w:t>24.10.2024</w:t>
            </w:r>
          </w:p>
        </w:tc>
        <w:tc>
          <w:tcPr>
            <w:tcW w:w="5605" w:type="dxa"/>
          </w:tcPr>
          <w:p w14:paraId="06D2EE16" w14:textId="626DF882" w:rsidR="00406E78" w:rsidRPr="00406E78" w:rsidRDefault="00406E78" w:rsidP="00406E7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06E78">
              <w:rPr>
                <w:rFonts w:ascii="Times New Roman" w:hAnsi="Times New Roman"/>
                <w:color w:val="000000"/>
                <w:sz w:val="24"/>
              </w:rPr>
              <w:t>Влияние моральных норм на общество и человека</w:t>
            </w:r>
            <w:r w:rsidR="003F7EE8"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65047098" w14:textId="77777777" w:rsidR="00406E78" w:rsidRPr="00406E78" w:rsidRDefault="00406E78" w:rsidP="00406E78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i/>
                <w:lang w:eastAsia="zh-CN"/>
              </w:rPr>
              <w:t>Объяснение понятий на основе полученных знаний.</w:t>
            </w:r>
          </w:p>
          <w:p w14:paraId="29585989" w14:textId="4A5E401B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84" w:type="dxa"/>
          </w:tcPr>
          <w:p w14:paraId="3D6F957E" w14:textId="77777777" w:rsidR="00BE6EE8" w:rsidRDefault="00BE6EE8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7CC6C981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BE6EE8" w:rsidRPr="00DD3DD0" w14:paraId="476152EA" w14:textId="77777777" w:rsidTr="00FA241F">
        <w:tc>
          <w:tcPr>
            <w:tcW w:w="1074" w:type="dxa"/>
          </w:tcPr>
          <w:p w14:paraId="70D73319" w14:textId="77777777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02EE9" w14:textId="52C3A39A" w:rsidR="00BE6EE8" w:rsidRPr="00406E78" w:rsidRDefault="00406E7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406E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  <w:p w14:paraId="6FA4589D" w14:textId="77777777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E8732D" w14:textId="13BE576C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8" w:type="dxa"/>
          </w:tcPr>
          <w:p w14:paraId="06974DCF" w14:textId="77777777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590A41C" w14:textId="1AE64581" w:rsidR="00BE6EE8" w:rsidRPr="00406E78" w:rsidRDefault="00406E78" w:rsidP="00FA241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E78">
              <w:rPr>
                <w:rFonts w:ascii="Times New Roman" w:hAnsi="Times New Roman"/>
                <w:color w:val="000000"/>
                <w:sz w:val="24"/>
                <w:szCs w:val="24"/>
              </w:rPr>
              <w:t>28.11.2024</w:t>
            </w:r>
          </w:p>
          <w:p w14:paraId="48F4C2ED" w14:textId="77777777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0E6E891" w14:textId="15E52B64" w:rsidR="00BE6EE8" w:rsidRPr="00406E78" w:rsidRDefault="00BE6EE8" w:rsidP="00FA241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</w:tcPr>
          <w:p w14:paraId="37324CAE" w14:textId="77777777" w:rsidR="00406E78" w:rsidRPr="00406E78" w:rsidRDefault="00406E78" w:rsidP="00406E7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06E78">
              <w:rPr>
                <w:rFonts w:ascii="Times New Roman" w:hAnsi="Times New Roman"/>
                <w:color w:val="000000"/>
                <w:sz w:val="24"/>
              </w:rPr>
              <w:t>Правоотношения и их особенности. Правовые нормы.</w:t>
            </w:r>
          </w:p>
          <w:p w14:paraId="1FB47EA3" w14:textId="77777777" w:rsidR="00406E78" w:rsidRPr="00406E78" w:rsidRDefault="00406E78" w:rsidP="00406E78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  <w:r w:rsidRPr="00406E78">
              <w:rPr>
                <w:rFonts w:ascii="Times New Roman" w:eastAsiaTheme="minorEastAsia" w:hAnsi="Times New Roman" w:cs="Times New Roman"/>
                <w:i/>
                <w:lang w:eastAsia="zh-CN"/>
              </w:rPr>
              <w:t>Отбор суждений по теме.</w:t>
            </w:r>
          </w:p>
          <w:p w14:paraId="6326ED8D" w14:textId="1CCE2BDE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084" w:type="dxa"/>
          </w:tcPr>
          <w:p w14:paraId="6774237F" w14:textId="70740E0B" w:rsidR="00BE6EE8" w:rsidRDefault="00406E78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Из пособия Банка заданий по предмету «Обществознание»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4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  <w:p w14:paraId="6D82A0D7" w14:textId="6A6AFB5E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BE6EE8" w:rsidRPr="00DD3DD0" w14:paraId="6BAC9D75" w14:textId="77777777" w:rsidTr="00FA241F">
        <w:tc>
          <w:tcPr>
            <w:tcW w:w="1074" w:type="dxa"/>
          </w:tcPr>
          <w:p w14:paraId="7BB6A9C1" w14:textId="03BDA858" w:rsidR="00BE6EE8" w:rsidRPr="00DD3DD0" w:rsidRDefault="00406E7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B02E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38" w:type="dxa"/>
          </w:tcPr>
          <w:p w14:paraId="299B4DA5" w14:textId="1AC32816" w:rsidR="00BE6EE8" w:rsidRPr="00DD3DD0" w:rsidRDefault="003B02E3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19.12.2024</w:t>
            </w:r>
          </w:p>
        </w:tc>
        <w:tc>
          <w:tcPr>
            <w:tcW w:w="5605" w:type="dxa"/>
          </w:tcPr>
          <w:p w14:paraId="27D2C4C6" w14:textId="77777777" w:rsidR="00406E78" w:rsidRPr="00406E78" w:rsidRDefault="00406E78" w:rsidP="00406E7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406E78"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ответственность.</w:t>
            </w:r>
          </w:p>
          <w:p w14:paraId="50CAAD92" w14:textId="5B17B1B8" w:rsidR="00BE6EE8" w:rsidRPr="00406E78" w:rsidRDefault="00406E78" w:rsidP="00406E78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406E78">
              <w:rPr>
                <w:rFonts w:ascii="Times New Roman" w:eastAsiaTheme="minorEastAsia" w:hAnsi="Times New Roman" w:cs="Times New Roman"/>
                <w:i/>
                <w:lang w:eastAsia="zh-CN"/>
              </w:rPr>
              <w:t>Выбор объекта на основе анализа визуальной информации.</w:t>
            </w:r>
          </w:p>
        </w:tc>
        <w:tc>
          <w:tcPr>
            <w:tcW w:w="2084" w:type="dxa"/>
          </w:tcPr>
          <w:p w14:paraId="6B6F3F46" w14:textId="5A787B1B" w:rsidR="00BE6EE8" w:rsidRPr="00406E78" w:rsidRDefault="00BE6EE8" w:rsidP="00FA241F">
            <w:pPr>
              <w:spacing w:line="259" w:lineRule="auto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25DB5DDD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BE6EE8" w:rsidRPr="00DD3DD0" w14:paraId="2276708B" w14:textId="77777777" w:rsidTr="00FA241F">
        <w:trPr>
          <w:trHeight w:val="359"/>
        </w:trPr>
        <w:tc>
          <w:tcPr>
            <w:tcW w:w="1074" w:type="dxa"/>
          </w:tcPr>
          <w:p w14:paraId="582177DB" w14:textId="10A43A9B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38" w:type="dxa"/>
          </w:tcPr>
          <w:p w14:paraId="16FFEB32" w14:textId="6F43BA64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23.01.2025</w:t>
            </w:r>
          </w:p>
        </w:tc>
        <w:tc>
          <w:tcPr>
            <w:tcW w:w="5605" w:type="dxa"/>
          </w:tcPr>
          <w:p w14:paraId="0259BA40" w14:textId="5830C7CD" w:rsidR="003F7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 - Основной закон. Система права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478E39F6" w14:textId="474ADDA0" w:rsidR="00BE6EE8" w:rsidRPr="00797885" w:rsidRDefault="003F7EE8" w:rsidP="003F7EE8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  <w:r w:rsidRPr="003F7EE8">
              <w:rPr>
                <w:rFonts w:ascii="Times New Roman" w:hAnsi="Times New Roman" w:cs="Times New Roman"/>
                <w:i/>
              </w:rPr>
              <w:t>Установите соответствие между чертами и характеристиками Российского государства</w:t>
            </w:r>
          </w:p>
        </w:tc>
        <w:tc>
          <w:tcPr>
            <w:tcW w:w="2084" w:type="dxa"/>
          </w:tcPr>
          <w:p w14:paraId="365278A5" w14:textId="77777777" w:rsidR="00BE6EE8" w:rsidRDefault="00BE6EE8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14EB2976" w14:textId="77777777" w:rsidR="00BE6EE8" w:rsidRDefault="00BE6EE8" w:rsidP="00FA241F">
            <w:pPr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893A039" w14:textId="076915F8" w:rsidR="00BE6EE8" w:rsidRPr="00B5019A" w:rsidRDefault="00BE6EE8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</w:tc>
      </w:tr>
      <w:tr w:rsidR="00BE6EE8" w:rsidRPr="00DD3DD0" w14:paraId="342AFA13" w14:textId="77777777" w:rsidTr="003F7EE8">
        <w:trPr>
          <w:trHeight w:val="601"/>
        </w:trPr>
        <w:tc>
          <w:tcPr>
            <w:tcW w:w="1074" w:type="dxa"/>
          </w:tcPr>
          <w:p w14:paraId="34C84310" w14:textId="2BF50F9C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38" w:type="dxa"/>
          </w:tcPr>
          <w:p w14:paraId="01C189FE" w14:textId="5F725216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27.02.2025</w:t>
            </w:r>
          </w:p>
        </w:tc>
        <w:tc>
          <w:tcPr>
            <w:tcW w:w="5605" w:type="dxa"/>
          </w:tcPr>
          <w:p w14:paraId="69FE76AC" w14:textId="445A530C" w:rsidR="003F7EE8" w:rsidRPr="003F7EE8" w:rsidRDefault="003F7EE8" w:rsidP="003F7EE8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bookmarkStart w:id="3" w:name="_Hlk184676220"/>
            <w:r w:rsidRPr="003F7EE8">
              <w:rPr>
                <w:rFonts w:ascii="Times New Roman" w:hAnsi="Times New Roman"/>
                <w:color w:val="000000"/>
                <w:sz w:val="24"/>
              </w:rPr>
              <w:t>Основы трудового права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621BA030" w14:textId="77777777" w:rsidR="003F7EE8" w:rsidRPr="003F7EE8" w:rsidRDefault="003F7EE8" w:rsidP="003F7EE8">
            <w:pPr>
              <w:spacing w:line="276" w:lineRule="auto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 w:cs="Times New Roman"/>
                <w:i/>
                <w:shd w:val="clear" w:color="auto" w:fill="FFFFFF"/>
              </w:rPr>
              <w:t>Заполнение пропусков в тексте.</w:t>
            </w:r>
          </w:p>
          <w:bookmarkEnd w:id="3"/>
          <w:p w14:paraId="1E10686F" w14:textId="77777777" w:rsidR="003F7EE8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6EEBC9AB" w14:textId="2F7DF3FF" w:rsidR="003F7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084" w:type="dxa"/>
          </w:tcPr>
          <w:p w14:paraId="66A4A8D8" w14:textId="77777777" w:rsidR="00BE6EE8" w:rsidRDefault="00BE6EE8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55EE5B22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3F7EE8" w:rsidRPr="00DD3DD0" w14:paraId="06FF2B55" w14:textId="77777777" w:rsidTr="003F7EE8">
        <w:trPr>
          <w:trHeight w:val="708"/>
        </w:trPr>
        <w:tc>
          <w:tcPr>
            <w:tcW w:w="1074" w:type="dxa"/>
          </w:tcPr>
          <w:p w14:paraId="3DB73530" w14:textId="1BE2FD36" w:rsidR="003F7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38" w:type="dxa"/>
          </w:tcPr>
          <w:p w14:paraId="38805019" w14:textId="7FCE2B0A" w:rsidR="003F7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bookmarkStart w:id="4" w:name="_Hlk184677240"/>
            <w:r>
              <w:rPr>
                <w:rFonts w:ascii="Times New Roman" w:hAnsi="Times New Roman"/>
                <w:color w:val="000000"/>
                <w:sz w:val="24"/>
              </w:rPr>
              <w:t>03.04.2025</w:t>
            </w:r>
            <w:bookmarkEnd w:id="4"/>
          </w:p>
        </w:tc>
        <w:tc>
          <w:tcPr>
            <w:tcW w:w="5605" w:type="dxa"/>
          </w:tcPr>
          <w:p w14:paraId="20A8F9C7" w14:textId="6E18B165" w:rsidR="003F7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bookmarkStart w:id="5" w:name="_Hlk184677260"/>
            <w:r w:rsidRPr="003F7EE8">
              <w:rPr>
                <w:rFonts w:ascii="Times New Roman" w:hAnsi="Times New Roman"/>
                <w:color w:val="000000"/>
                <w:sz w:val="24"/>
              </w:rPr>
              <w:t>Правоохранительные органы в Российской Федерации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  <w:p w14:paraId="2D8DAADF" w14:textId="2FE388CA" w:rsidR="003F7EE8" w:rsidRPr="003F7EE8" w:rsidRDefault="003F7EE8" w:rsidP="003F7EE8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3F7EE8">
              <w:rPr>
                <w:rFonts w:ascii="Times New Roman" w:eastAsiaTheme="minorEastAsia" w:hAnsi="Times New Roman" w:cs="Times New Roman"/>
                <w:i/>
                <w:lang w:eastAsia="zh-CN"/>
              </w:rPr>
              <w:t>Распределение объектов по группам (заполнение таблицы).</w:t>
            </w:r>
            <w:bookmarkEnd w:id="5"/>
          </w:p>
        </w:tc>
        <w:tc>
          <w:tcPr>
            <w:tcW w:w="2084" w:type="dxa"/>
          </w:tcPr>
          <w:p w14:paraId="3B00ECC1" w14:textId="77777777" w:rsidR="003F7EE8" w:rsidRDefault="003F7EE8" w:rsidP="003F7EE8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2EE0F40C" w14:textId="77777777" w:rsidR="003F7EE8" w:rsidRPr="007D3407" w:rsidRDefault="003F7EE8" w:rsidP="00FA241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FC872C2" w14:textId="4D8D419E" w:rsidR="00BE6EE8" w:rsidRDefault="00BE6EE8" w:rsidP="00BE6EE8">
      <w:pPr>
        <w:pStyle w:val="a4"/>
        <w:rPr>
          <w:rFonts w:ascii="Times New Roman" w:hAnsi="Times New Roman" w:cs="Times New Roman"/>
        </w:rPr>
      </w:pPr>
    </w:p>
    <w:p w14:paraId="3F1B2B48" w14:textId="10583DAE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2442EB7E" w14:textId="36510BDA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5E40842F" w14:textId="6C1BDEAE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043AB0BA" w14:textId="5A9A7841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730447A7" w14:textId="063DBD0B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098A0DB7" w14:textId="103CDA3C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098CDE7B" w14:textId="7C3FCE60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36DD33D5" w14:textId="5F1A4F10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0F580D1B" w14:textId="3FFB74B0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2CB86067" w14:textId="38570870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7DEB934A" w14:textId="517E7F95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7CF16126" w14:textId="5328EFD5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64859020" w14:textId="72F6FBFB" w:rsidR="002D375A" w:rsidRDefault="002D375A" w:rsidP="00BE6EE8">
      <w:pPr>
        <w:pStyle w:val="a4"/>
        <w:rPr>
          <w:rFonts w:ascii="Times New Roman" w:hAnsi="Times New Roman" w:cs="Times New Roman"/>
        </w:rPr>
      </w:pPr>
    </w:p>
    <w:p w14:paraId="082DBCA8" w14:textId="77777777" w:rsidR="002D375A" w:rsidRPr="00DD3DD0" w:rsidRDefault="002D375A" w:rsidP="00BE6EE8">
      <w:pPr>
        <w:pStyle w:val="a4"/>
        <w:rPr>
          <w:rFonts w:ascii="Times New Roman" w:hAnsi="Times New Roman" w:cs="Times New Roman"/>
        </w:rPr>
      </w:pPr>
    </w:p>
    <w:p w14:paraId="7A3FD1D7" w14:textId="77777777" w:rsidR="00C33FEF" w:rsidRDefault="00C33FEF" w:rsidP="00BE6E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14:paraId="77E75DBB" w14:textId="5DAB1EDE" w:rsidR="00BE6EE8" w:rsidRDefault="00BE6EE8" w:rsidP="00BE6EE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0277CA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Обществознание</w:t>
      </w:r>
      <w:r w:rsidRPr="000277CA">
        <w:rPr>
          <w:rFonts w:ascii="Times New Roman" w:hAnsi="Times New Roman" w:cs="Times New Roman"/>
          <w:b/>
          <w:sz w:val="24"/>
          <w:szCs w:val="24"/>
        </w:rPr>
        <w:t>» 8 класс</w:t>
      </w:r>
    </w:p>
    <w:p w14:paraId="08CC2070" w14:textId="77777777" w:rsidR="002D375A" w:rsidRPr="000277CA" w:rsidRDefault="002D375A" w:rsidP="00BE6EE8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1008"/>
        <w:gridCol w:w="1574"/>
        <w:gridCol w:w="5522"/>
        <w:gridCol w:w="2097"/>
      </w:tblGrid>
      <w:tr w:rsidR="00BE6EE8" w:rsidRPr="00DD3DD0" w14:paraId="1184B0F9" w14:textId="77777777" w:rsidTr="00FA241F">
        <w:tc>
          <w:tcPr>
            <w:tcW w:w="1008" w:type="dxa"/>
          </w:tcPr>
          <w:p w14:paraId="0203C673" w14:textId="77777777" w:rsidR="00BE6EE8" w:rsidRPr="000277CA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№ урока</w:t>
            </w:r>
          </w:p>
        </w:tc>
        <w:tc>
          <w:tcPr>
            <w:tcW w:w="1574" w:type="dxa"/>
          </w:tcPr>
          <w:p w14:paraId="65E0D276" w14:textId="77777777" w:rsidR="00BE6EE8" w:rsidRPr="000277CA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5522" w:type="dxa"/>
          </w:tcPr>
          <w:p w14:paraId="7CF6EAE8" w14:textId="77777777" w:rsidR="00BE6EE8" w:rsidRPr="000277CA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0277CA">
              <w:rPr>
                <w:rFonts w:ascii="Times New Roman" w:hAnsi="Times New Roman" w:cs="Times New Roman"/>
                <w:b/>
              </w:rPr>
              <w:t>Предметное содержание раздела, темы</w:t>
            </w:r>
          </w:p>
        </w:tc>
        <w:tc>
          <w:tcPr>
            <w:tcW w:w="2097" w:type="dxa"/>
          </w:tcPr>
          <w:p w14:paraId="279EC8A9" w14:textId="77777777" w:rsidR="00BE6EE8" w:rsidRPr="00DD3DD0" w:rsidRDefault="00BE6EE8" w:rsidP="00FA241F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6F55BD">
              <w:rPr>
                <w:rFonts w:ascii="Times New Roman" w:hAnsi="Times New Roman"/>
                <w:b/>
                <w:bCs/>
              </w:rPr>
              <w:t>Ресурсы</w:t>
            </w:r>
          </w:p>
        </w:tc>
      </w:tr>
      <w:tr w:rsidR="00BE6EE8" w:rsidRPr="00DD3DD0" w14:paraId="4A21128E" w14:textId="77777777" w:rsidTr="00FA241F">
        <w:tc>
          <w:tcPr>
            <w:tcW w:w="1008" w:type="dxa"/>
          </w:tcPr>
          <w:p w14:paraId="2A85EF10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6F3111E6" w14:textId="19257629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  <w:p w14:paraId="4888A3A2" w14:textId="16069231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14:paraId="3CFA5A17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6B5EEED5" w14:textId="5FBE87D1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17.09.2024</w:t>
            </w:r>
          </w:p>
          <w:p w14:paraId="33FD5059" w14:textId="7D31648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22" w:type="dxa"/>
          </w:tcPr>
          <w:p w14:paraId="507632FE" w14:textId="77777777" w:rsidR="003F7EE8" w:rsidRPr="003F7EE8" w:rsidRDefault="00BE6EE8" w:rsidP="003F7EE8">
            <w:pPr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DD3DD0">
              <w:rPr>
                <w:rFonts w:ascii="Times New Roman" w:hAnsi="Times New Roman" w:cs="Times New Roman"/>
                <w:i/>
              </w:rPr>
              <w:t xml:space="preserve"> </w:t>
            </w:r>
            <w:bookmarkStart w:id="6" w:name="_Hlk183983993"/>
            <w:r w:rsidR="003F7EE8" w:rsidRPr="003F7EE8">
              <w:rPr>
                <w:rFonts w:ascii="Times New Roman" w:hAnsi="Times New Roman"/>
                <w:color w:val="000000"/>
                <w:sz w:val="24"/>
              </w:rPr>
              <w:t>Производство — источник экономических благ.</w:t>
            </w:r>
          </w:p>
          <w:bookmarkEnd w:id="6"/>
          <w:p w14:paraId="085EBDAE" w14:textId="14FB4D71" w:rsidR="00BE6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 w:cs="Times New Roman"/>
                <w:i/>
              </w:rPr>
              <w:t>Установить соответствие между понятием и его определением</w:t>
            </w:r>
          </w:p>
        </w:tc>
        <w:tc>
          <w:tcPr>
            <w:tcW w:w="2097" w:type="dxa"/>
          </w:tcPr>
          <w:p w14:paraId="359F72D6" w14:textId="77777777" w:rsidR="00BE6EE8" w:rsidRDefault="00BE6EE8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</w:p>
          <w:p w14:paraId="41053F2E" w14:textId="77777777" w:rsidR="00BE6EE8" w:rsidRDefault="00BE6EE8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01558D79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  <w:tr w:rsidR="00BE6EE8" w:rsidRPr="00DD3DD0" w14:paraId="3585506A" w14:textId="77777777" w:rsidTr="00FA241F">
        <w:tc>
          <w:tcPr>
            <w:tcW w:w="1008" w:type="dxa"/>
          </w:tcPr>
          <w:p w14:paraId="71D1A2E2" w14:textId="2DE57255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4" w:type="dxa"/>
          </w:tcPr>
          <w:p w14:paraId="1262A07B" w14:textId="2B345BD4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08.10.2024</w:t>
            </w:r>
          </w:p>
        </w:tc>
        <w:tc>
          <w:tcPr>
            <w:tcW w:w="5522" w:type="dxa"/>
          </w:tcPr>
          <w:p w14:paraId="4A913D7F" w14:textId="77777777" w:rsidR="003F7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/>
                <w:color w:val="000000"/>
                <w:sz w:val="24"/>
              </w:rPr>
              <w:t>Рыночная экономика. Конкуренция. Многообразие рынков.</w:t>
            </w:r>
          </w:p>
          <w:p w14:paraId="37DC8E89" w14:textId="7C1EF4E4" w:rsidR="00BE6EE8" w:rsidRPr="003F7EE8" w:rsidRDefault="003F7EE8" w:rsidP="003F7EE8">
            <w:pPr>
              <w:spacing w:line="259" w:lineRule="auto"/>
              <w:rPr>
                <w:rFonts w:ascii="Times New Roman" w:eastAsiaTheme="minorEastAsia" w:hAnsi="Times New Roman"/>
                <w:i/>
                <w:color w:val="000000"/>
                <w:sz w:val="24"/>
                <w:lang w:eastAsia="zh-CN"/>
              </w:rPr>
            </w:pPr>
            <w:r w:rsidRPr="003F7EE8">
              <w:rPr>
                <w:rFonts w:ascii="Times New Roman" w:eastAsiaTheme="minorEastAsia" w:hAnsi="Times New Roman" w:cs="Times New Roman"/>
                <w:i/>
                <w:lang w:eastAsia="zh-CN"/>
              </w:rPr>
              <w:t>Распознавание объектов по вопросам.</w:t>
            </w:r>
          </w:p>
        </w:tc>
        <w:tc>
          <w:tcPr>
            <w:tcW w:w="2097" w:type="dxa"/>
          </w:tcPr>
          <w:p w14:paraId="2354F13E" w14:textId="77777777" w:rsidR="00BE6EE8" w:rsidRDefault="00BE6EE8" w:rsidP="00FA241F">
            <w:pPr>
              <w:spacing w:line="259" w:lineRule="auto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</w:p>
          <w:p w14:paraId="0CB79857" w14:textId="77777777" w:rsidR="00BE6EE8" w:rsidRDefault="00BE6EE8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7A5BF9A6" w14:textId="77777777" w:rsidR="00BE6EE8" w:rsidRPr="00DD3DD0" w:rsidRDefault="00BE6EE8" w:rsidP="00FA241F">
            <w:pPr>
              <w:pStyle w:val="a4"/>
              <w:rPr>
                <w:rFonts w:ascii="Times New Roman" w:eastAsiaTheme="minorEastAsia" w:hAnsi="Times New Roman" w:cs="Times New Roman"/>
                <w:color w:val="000000"/>
                <w:lang w:eastAsia="zh-CN"/>
              </w:rPr>
            </w:pPr>
          </w:p>
        </w:tc>
      </w:tr>
      <w:tr w:rsidR="00BE6EE8" w:rsidRPr="00DD3DD0" w14:paraId="56BF3A58" w14:textId="77777777" w:rsidTr="00FA241F">
        <w:tc>
          <w:tcPr>
            <w:tcW w:w="1008" w:type="dxa"/>
          </w:tcPr>
          <w:p w14:paraId="566AB6C4" w14:textId="19DB2967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74" w:type="dxa"/>
          </w:tcPr>
          <w:p w14:paraId="56F26940" w14:textId="61025910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19.11.2024</w:t>
            </w:r>
          </w:p>
        </w:tc>
        <w:tc>
          <w:tcPr>
            <w:tcW w:w="5522" w:type="dxa"/>
          </w:tcPr>
          <w:p w14:paraId="70120870" w14:textId="77777777" w:rsidR="003F7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/>
                <w:color w:val="000000"/>
                <w:sz w:val="24"/>
              </w:rPr>
              <w:t>Банковские услуги.</w:t>
            </w:r>
          </w:p>
          <w:p w14:paraId="596986F1" w14:textId="22AD7B73" w:rsidR="00BE6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 w:cs="Times New Roman"/>
                <w:i/>
              </w:rPr>
              <w:t>Выбор верных примеров из предложенных в заданиях.</w:t>
            </w:r>
          </w:p>
        </w:tc>
        <w:tc>
          <w:tcPr>
            <w:tcW w:w="2097" w:type="dxa"/>
          </w:tcPr>
          <w:p w14:paraId="406AA816" w14:textId="77777777" w:rsidR="00BE6EE8" w:rsidRPr="00B3768A" w:rsidRDefault="00BE6EE8" w:rsidP="00FA241F">
            <w:pPr>
              <w:pStyle w:val="a4"/>
              <w:rPr>
                <w:rFonts w:ascii="Times New Roman" w:eastAsiaTheme="minorEastAsia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BE6EE8" w:rsidRPr="00DD3DD0" w14:paraId="61EE8165" w14:textId="77777777" w:rsidTr="00FA241F">
        <w:tc>
          <w:tcPr>
            <w:tcW w:w="1008" w:type="dxa"/>
          </w:tcPr>
          <w:p w14:paraId="012E2075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619FDDDA" w14:textId="3952EF50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74" w:type="dxa"/>
          </w:tcPr>
          <w:p w14:paraId="4D0EDA9F" w14:textId="0583ACD1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21.01.2025</w:t>
            </w:r>
          </w:p>
          <w:p w14:paraId="4DE5F6AE" w14:textId="78DFB2B9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5522" w:type="dxa"/>
          </w:tcPr>
          <w:p w14:paraId="5FB9EF13" w14:textId="47665032" w:rsidR="00BE6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bookmarkStart w:id="7" w:name="_Hlk184674458"/>
            <w:r w:rsidRPr="003F7EE8">
              <w:rPr>
                <w:rFonts w:ascii="Times New Roman" w:hAnsi="Times New Roman"/>
                <w:color w:val="000000"/>
                <w:sz w:val="24"/>
              </w:rPr>
              <w:t xml:space="preserve">Налоги. Государственный бюджет. </w:t>
            </w:r>
            <w:bookmarkEnd w:id="7"/>
            <w:r w:rsidRPr="003F7EE8">
              <w:rPr>
                <w:rFonts w:ascii="Times New Roman" w:hAnsi="Times New Roman"/>
                <w:color w:val="000000"/>
                <w:sz w:val="24"/>
              </w:rPr>
              <w:t>Государственная политика по развитию конкуренции.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 w:rsidRPr="003F7EE8">
              <w:rPr>
                <w:rFonts w:ascii="Times New Roman" w:eastAsiaTheme="minorEastAsia" w:hAnsi="Times New Roman" w:cs="Times New Roman"/>
                <w:i/>
                <w:lang w:eastAsia="zh-CN"/>
              </w:rPr>
              <w:t>Верны ли следующие суждения.</w:t>
            </w:r>
          </w:p>
        </w:tc>
        <w:tc>
          <w:tcPr>
            <w:tcW w:w="2097" w:type="dxa"/>
          </w:tcPr>
          <w:p w14:paraId="7B158DD5" w14:textId="77777777" w:rsidR="00BE6EE8" w:rsidRDefault="00BE6EE8" w:rsidP="00FA241F">
            <w:pPr>
              <w:spacing w:line="259" w:lineRule="auto"/>
              <w:rPr>
                <w:rFonts w:ascii="Times New Roman" w:hAnsi="Times New Roman" w:cs="Times New Roman"/>
                <w:lang w:eastAsia="zh-CN"/>
              </w:rPr>
            </w:pPr>
          </w:p>
          <w:p w14:paraId="04EF0DBB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  <w:tr w:rsidR="00BE6EE8" w:rsidRPr="00DD3DD0" w14:paraId="3B9DD807" w14:textId="77777777" w:rsidTr="00FA241F">
        <w:tc>
          <w:tcPr>
            <w:tcW w:w="1008" w:type="dxa"/>
          </w:tcPr>
          <w:p w14:paraId="15E6DDF4" w14:textId="3A56896E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  <w:p w14:paraId="54DDA072" w14:textId="1858D1ED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574" w:type="dxa"/>
          </w:tcPr>
          <w:p w14:paraId="0B503739" w14:textId="3FF876E6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11.02.2025</w:t>
            </w:r>
          </w:p>
        </w:tc>
        <w:tc>
          <w:tcPr>
            <w:tcW w:w="5522" w:type="dxa"/>
          </w:tcPr>
          <w:p w14:paraId="00C0BC7A" w14:textId="77777777" w:rsidR="003F7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/>
                <w:color w:val="000000"/>
                <w:sz w:val="24"/>
              </w:rPr>
              <w:t>Культура, её многообразие и формы.</w:t>
            </w:r>
          </w:p>
          <w:p w14:paraId="7D0B368F" w14:textId="77777777" w:rsidR="003F7EE8" w:rsidRPr="003F7EE8" w:rsidRDefault="003F7EE8" w:rsidP="003F7EE8">
            <w:pPr>
              <w:spacing w:line="240" w:lineRule="auto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  <w:r w:rsidRPr="003F7EE8">
              <w:rPr>
                <w:rFonts w:ascii="Times New Roman" w:eastAsiaTheme="minorEastAsia" w:hAnsi="Times New Roman" w:cs="Times New Roman"/>
                <w:i/>
                <w:lang w:eastAsia="zh-CN"/>
              </w:rPr>
              <w:t>Восполнение недостающих звеньев, выявление основания классификации.</w:t>
            </w:r>
          </w:p>
          <w:p w14:paraId="3DD4A364" w14:textId="2F957F95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</w:p>
        </w:tc>
        <w:tc>
          <w:tcPr>
            <w:tcW w:w="2097" w:type="dxa"/>
          </w:tcPr>
          <w:p w14:paraId="218D0FA4" w14:textId="341A2335" w:rsidR="00BE6EE8" w:rsidRPr="003F7EE8" w:rsidRDefault="003F7EE8" w:rsidP="00FA241F">
            <w:pPr>
              <w:spacing w:line="259" w:lineRule="auto"/>
              <w:rPr>
                <w:rFonts w:ascii="Times New Roman" w:hAnsi="Times New Roman" w:cs="Times New Roman"/>
                <w:i/>
              </w:rPr>
            </w:pPr>
            <w:r w:rsidRPr="00406E78">
              <w:rPr>
                <w:rFonts w:ascii="Times New Roman" w:eastAsiaTheme="minorEastAsia" w:hAnsi="Times New Roman" w:cs="Times New Roman"/>
                <w:color w:val="000000"/>
              </w:rPr>
              <w:t xml:space="preserve">Из Банка заданий по предмету «Обществознание» </w:t>
            </w:r>
            <w:r w:rsidRPr="00406E78">
              <w:rPr>
                <w:rFonts w:ascii="Times New Roman" w:eastAsiaTheme="minorEastAsia" w:hAnsi="Times New Roman" w:cs="Times New Roman"/>
              </w:rPr>
              <w:t xml:space="preserve">ФГБНУ «Институт стратегии развития образования», 2024 </w:t>
            </w:r>
            <w:hyperlink r:id="rId5" w:history="1"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https</w:t>
              </w:r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://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instrao</w:t>
              </w:r>
              <w:proofErr w:type="spellEnd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eastAsia="zh-CN"/>
                </w:rPr>
                <w:t>.</w:t>
              </w:r>
              <w:proofErr w:type="spellStart"/>
              <w:r w:rsidRPr="00406E78">
                <w:rPr>
                  <w:rFonts w:ascii="Times New Roman" w:eastAsiaTheme="minorEastAsia" w:hAnsi="Times New Roman" w:cs="Times New Roman"/>
                  <w:color w:val="0563C1" w:themeColor="hyperlink"/>
                  <w:u w:val="single"/>
                  <w:lang w:val="en-US" w:eastAsia="zh-CN"/>
                </w:rPr>
                <w:t>ru</w:t>
              </w:r>
              <w:proofErr w:type="spellEnd"/>
            </w:hyperlink>
          </w:p>
        </w:tc>
      </w:tr>
      <w:tr w:rsidR="00BE6EE8" w:rsidRPr="00DD3DD0" w14:paraId="427DD6FB" w14:textId="77777777" w:rsidTr="00FA241F">
        <w:trPr>
          <w:trHeight w:val="120"/>
        </w:trPr>
        <w:tc>
          <w:tcPr>
            <w:tcW w:w="1008" w:type="dxa"/>
          </w:tcPr>
          <w:p w14:paraId="7B7F6C21" w14:textId="03F27F42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74" w:type="dxa"/>
          </w:tcPr>
          <w:p w14:paraId="360559BA" w14:textId="7CD7ED33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18.03.2025</w:t>
            </w:r>
          </w:p>
        </w:tc>
        <w:tc>
          <w:tcPr>
            <w:tcW w:w="5522" w:type="dxa"/>
          </w:tcPr>
          <w:p w14:paraId="16BABD8B" w14:textId="77777777" w:rsidR="003F7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/>
                <w:color w:val="000000"/>
                <w:sz w:val="24"/>
              </w:rPr>
              <w:t>Роль религии в жизни человека и общества</w:t>
            </w:r>
          </w:p>
          <w:p w14:paraId="77C8F3CB" w14:textId="2D60064A" w:rsidR="00BE6EE8" w:rsidRPr="003F7EE8" w:rsidRDefault="003F7EE8" w:rsidP="003F7EE8">
            <w:pPr>
              <w:spacing w:line="240" w:lineRule="auto"/>
              <w:rPr>
                <w:rFonts w:ascii="Times New Roman" w:hAnsi="Times New Roman" w:cs="Times New Roman"/>
                <w:i/>
                <w:color w:val="000000"/>
                <w:sz w:val="24"/>
              </w:rPr>
            </w:pPr>
            <w:r w:rsidRPr="003F7EE8">
              <w:rPr>
                <w:rFonts w:ascii="Times New Roman" w:eastAsiaTheme="minorEastAsia" w:hAnsi="Times New Roman" w:cs="Times New Roman"/>
                <w:i/>
                <w:lang w:eastAsia="zh-CN"/>
              </w:rPr>
              <w:t>Выбор объекта на основе анализа визуальной информации.</w:t>
            </w:r>
          </w:p>
        </w:tc>
        <w:tc>
          <w:tcPr>
            <w:tcW w:w="2097" w:type="dxa"/>
          </w:tcPr>
          <w:p w14:paraId="733DA65C" w14:textId="77777777" w:rsidR="00BE6EE8" w:rsidRDefault="00BE6EE8" w:rsidP="00FA241F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  <w:p w14:paraId="1F23FBC1" w14:textId="77777777" w:rsidR="00BE6EE8" w:rsidRPr="00DD3DD0" w:rsidRDefault="00BE6EE8" w:rsidP="00FA241F">
            <w:pPr>
              <w:spacing w:line="259" w:lineRule="auto"/>
              <w:rPr>
                <w:rFonts w:ascii="Times New Roman" w:eastAsiaTheme="minorEastAsia" w:hAnsi="Times New Roman" w:cs="Times New Roman"/>
                <w:i/>
                <w:lang w:eastAsia="zh-CN"/>
              </w:rPr>
            </w:pPr>
          </w:p>
        </w:tc>
      </w:tr>
      <w:tr w:rsidR="00BE6EE8" w:rsidRPr="00DD3DD0" w14:paraId="1D62CD74" w14:textId="77777777" w:rsidTr="00FA241F">
        <w:trPr>
          <w:trHeight w:val="168"/>
        </w:trPr>
        <w:tc>
          <w:tcPr>
            <w:tcW w:w="1008" w:type="dxa"/>
          </w:tcPr>
          <w:p w14:paraId="70AD3A0A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</w:rPr>
            </w:pPr>
          </w:p>
          <w:p w14:paraId="40989030" w14:textId="38A4599F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74" w:type="dxa"/>
          </w:tcPr>
          <w:p w14:paraId="37E05356" w14:textId="77777777" w:rsidR="00BE6EE8" w:rsidRPr="00DD3DD0" w:rsidRDefault="00BE6EE8" w:rsidP="00FA241F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</w:p>
          <w:p w14:paraId="33E9D22D" w14:textId="6C2F6CB1" w:rsidR="00BE6EE8" w:rsidRPr="00DD3DD0" w:rsidRDefault="003F7EE8" w:rsidP="00FA241F">
            <w:pPr>
              <w:pStyle w:val="a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15.04.2025</w:t>
            </w:r>
          </w:p>
        </w:tc>
        <w:tc>
          <w:tcPr>
            <w:tcW w:w="5522" w:type="dxa"/>
          </w:tcPr>
          <w:p w14:paraId="2D6D8698" w14:textId="77777777" w:rsidR="003F7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/>
                <w:color w:val="000000"/>
                <w:sz w:val="24"/>
              </w:rPr>
              <w:t>Роль искусства в жизни человека и общества</w:t>
            </w:r>
          </w:p>
          <w:p w14:paraId="78FF378C" w14:textId="7269BAA2" w:rsidR="00BE6EE8" w:rsidRPr="003F7EE8" w:rsidRDefault="003F7EE8" w:rsidP="003F7EE8">
            <w:pPr>
              <w:spacing w:line="276" w:lineRule="auto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3F7EE8">
              <w:rPr>
                <w:rFonts w:ascii="Times New Roman" w:hAnsi="Times New Roman" w:cs="Times New Roman"/>
                <w:i/>
              </w:rPr>
              <w:t>Установите соответствие.</w:t>
            </w:r>
          </w:p>
        </w:tc>
        <w:tc>
          <w:tcPr>
            <w:tcW w:w="2097" w:type="dxa"/>
          </w:tcPr>
          <w:p w14:paraId="1984F975" w14:textId="5D29CE43" w:rsidR="00BE6EE8" w:rsidRPr="003F7EE8" w:rsidRDefault="00BE6EE8" w:rsidP="003F7EE8">
            <w:pPr>
              <w:spacing w:line="259" w:lineRule="auto"/>
              <w:rPr>
                <w:rFonts w:ascii="Times New Roman" w:hAnsi="Times New Roman" w:cs="Times New Roman"/>
                <w:i/>
                <w:color w:val="000000"/>
                <w:lang w:eastAsia="zh-CN"/>
              </w:rPr>
            </w:pPr>
            <w:r w:rsidRPr="007D3407">
              <w:rPr>
                <w:rFonts w:ascii="Times New Roman" w:hAnsi="Times New Roman" w:cs="Times New Roman"/>
                <w:sz w:val="20"/>
                <w:szCs w:val="20"/>
              </w:rPr>
              <w:t>База заданий РЭШ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resh.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e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du.</w:t>
            </w:r>
            <w:r w:rsidRPr="00E84C0D">
              <w:rPr>
                <w:rFonts w:ascii="Times New Roman" w:eastAsiaTheme="minorEastAsia" w:hAnsi="Times New Roman" w:cs="Times New Roman" w:hint="eastAsia"/>
                <w:lang w:eastAsia="zh-CN"/>
              </w:rPr>
              <w:t>r</w:t>
            </w:r>
            <w:r w:rsidRPr="00E84C0D">
              <w:rPr>
                <w:rFonts w:ascii="Times New Roman" w:eastAsiaTheme="minorEastAsia" w:hAnsi="Times New Roman" w:cs="Times New Roman"/>
                <w:lang w:eastAsia="zh-CN"/>
              </w:rPr>
              <w:t>u</w:t>
            </w:r>
          </w:p>
        </w:tc>
      </w:tr>
    </w:tbl>
    <w:p w14:paraId="15885A69" w14:textId="77777777" w:rsidR="000D5AA4" w:rsidRDefault="000D5AA4" w:rsidP="00017563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sectPr w:rsidR="000D5AA4" w:rsidSect="0071289D">
      <w:pgSz w:w="11906" w:h="16838"/>
      <w:pgMar w:top="1134" w:right="1701" w:bottom="1134" w:left="85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3B"/>
    <w:rsid w:val="000151A3"/>
    <w:rsid w:val="00017563"/>
    <w:rsid w:val="00052B48"/>
    <w:rsid w:val="00060413"/>
    <w:rsid w:val="000641F9"/>
    <w:rsid w:val="00077F83"/>
    <w:rsid w:val="000D5AA4"/>
    <w:rsid w:val="0012081F"/>
    <w:rsid w:val="0012663F"/>
    <w:rsid w:val="00156BD5"/>
    <w:rsid w:val="00173B5F"/>
    <w:rsid w:val="00180755"/>
    <w:rsid w:val="00217C08"/>
    <w:rsid w:val="00272F14"/>
    <w:rsid w:val="002D375A"/>
    <w:rsid w:val="002F6B8F"/>
    <w:rsid w:val="003123CB"/>
    <w:rsid w:val="003546DD"/>
    <w:rsid w:val="003829EE"/>
    <w:rsid w:val="003B02E3"/>
    <w:rsid w:val="003C28A2"/>
    <w:rsid w:val="003C34E2"/>
    <w:rsid w:val="003D6698"/>
    <w:rsid w:val="003F3AE2"/>
    <w:rsid w:val="003F7EE8"/>
    <w:rsid w:val="0040181B"/>
    <w:rsid w:val="00406E78"/>
    <w:rsid w:val="004147D8"/>
    <w:rsid w:val="00424CB5"/>
    <w:rsid w:val="004E2978"/>
    <w:rsid w:val="00545BBB"/>
    <w:rsid w:val="005B2D25"/>
    <w:rsid w:val="00633546"/>
    <w:rsid w:val="006816A1"/>
    <w:rsid w:val="006E7FA0"/>
    <w:rsid w:val="006F793B"/>
    <w:rsid w:val="0071289D"/>
    <w:rsid w:val="007153FC"/>
    <w:rsid w:val="0073100D"/>
    <w:rsid w:val="00741EA4"/>
    <w:rsid w:val="007617F8"/>
    <w:rsid w:val="007748D7"/>
    <w:rsid w:val="007771DF"/>
    <w:rsid w:val="00797885"/>
    <w:rsid w:val="008F17A7"/>
    <w:rsid w:val="00984F40"/>
    <w:rsid w:val="009E0AF1"/>
    <w:rsid w:val="00A430F5"/>
    <w:rsid w:val="00A63D52"/>
    <w:rsid w:val="00B062B2"/>
    <w:rsid w:val="00B34A8E"/>
    <w:rsid w:val="00B3768A"/>
    <w:rsid w:val="00B5019A"/>
    <w:rsid w:val="00BE132D"/>
    <w:rsid w:val="00BE6EE8"/>
    <w:rsid w:val="00C33FEF"/>
    <w:rsid w:val="00C84DC9"/>
    <w:rsid w:val="00C926C6"/>
    <w:rsid w:val="00CA7691"/>
    <w:rsid w:val="00CD11E2"/>
    <w:rsid w:val="00D53D88"/>
    <w:rsid w:val="00D5485E"/>
    <w:rsid w:val="00D83149"/>
    <w:rsid w:val="00D92059"/>
    <w:rsid w:val="00D96062"/>
    <w:rsid w:val="00DC4E67"/>
    <w:rsid w:val="00E10C51"/>
    <w:rsid w:val="00E2132B"/>
    <w:rsid w:val="00E6726D"/>
    <w:rsid w:val="00EE5252"/>
    <w:rsid w:val="00F55C6D"/>
    <w:rsid w:val="00FA241F"/>
    <w:rsid w:val="00FA634B"/>
    <w:rsid w:val="00FB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651EC"/>
  <w15:docId w15:val="{FC7204F5-B8F9-48E8-BA44-1F9621D2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289D"/>
    <w:pPr>
      <w:spacing w:line="256" w:lineRule="auto"/>
    </w:pPr>
    <w:rPr>
      <w:rFonts w:eastAsiaTheme="minorHAns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2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71289D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strao.ru" TargetMode="External"/><Relationship Id="rId4" Type="http://schemas.openxmlformats.org/officeDocument/2006/relationships/hyperlink" Target="https://instr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Пикалов</dc:creator>
  <cp:keywords/>
  <dc:description/>
  <cp:lastModifiedBy>Галина Пономаренко</cp:lastModifiedBy>
  <cp:revision>3</cp:revision>
  <dcterms:created xsi:type="dcterms:W3CDTF">2025-04-12T13:51:00Z</dcterms:created>
  <dcterms:modified xsi:type="dcterms:W3CDTF">2025-04-12T13:55:00Z</dcterms:modified>
</cp:coreProperties>
</file>